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0A43" w14:textId="77777777" w:rsidR="004D1372" w:rsidRPr="006962F1" w:rsidRDefault="005F055E" w:rsidP="005F05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962F1">
        <w:rPr>
          <w:rFonts w:asciiTheme="minorHAnsi" w:hAnsiTheme="minorHAnsi" w:cstheme="minorHAnsi"/>
          <w:b/>
          <w:sz w:val="24"/>
          <w:szCs w:val="24"/>
        </w:rPr>
        <w:t>CRITERI DI VALUTAZIONE DELLA COMMISSIONE GIUDICATRICE</w:t>
      </w:r>
    </w:p>
    <w:p w14:paraId="4620A307" w14:textId="77777777" w:rsidR="005F055E" w:rsidRPr="006962F1" w:rsidRDefault="005F055E">
      <w:pPr>
        <w:rPr>
          <w:rFonts w:asciiTheme="minorHAnsi" w:hAnsiTheme="minorHAnsi" w:cstheme="minorHAnsi"/>
        </w:rPr>
      </w:pPr>
    </w:p>
    <w:p w14:paraId="42A51CE6" w14:textId="722C0481" w:rsidR="005A6EC3" w:rsidRPr="006962F1" w:rsidRDefault="005A6EC3" w:rsidP="002A2168">
      <w:pPr>
        <w:jc w:val="both"/>
        <w:rPr>
          <w:rFonts w:asciiTheme="minorHAnsi" w:hAnsiTheme="minorHAnsi" w:cstheme="minorHAnsi"/>
        </w:rPr>
      </w:pPr>
      <w:r w:rsidRPr="006962F1">
        <w:rPr>
          <w:rFonts w:asciiTheme="minorHAnsi" w:hAnsiTheme="minorHAnsi" w:cstheme="minorHAnsi"/>
          <w:b/>
          <w:bCs/>
          <w:sz w:val="23"/>
          <w:szCs w:val="23"/>
        </w:rPr>
        <w:t>Assegno per lo svolgimento di attività di ricerca sulla tematica “</w:t>
      </w:r>
      <w:r w:rsidR="002A2168" w:rsidRPr="002A2168">
        <w:rPr>
          <w:rFonts w:asciiTheme="minorHAnsi" w:hAnsiTheme="minorHAnsi" w:cstheme="minorHAnsi"/>
          <w:b/>
          <w:bCs/>
          <w:sz w:val="23"/>
          <w:szCs w:val="23"/>
        </w:rPr>
        <w:t>Valutazione degli effetti sulla salute di un impianto petrolchimico: studio longitudinale sulla</w:t>
      </w:r>
      <w:r w:rsidR="0034518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2A2168" w:rsidRPr="002A2168">
        <w:rPr>
          <w:rFonts w:asciiTheme="minorHAnsi" w:hAnsiTheme="minorHAnsi" w:cstheme="minorHAnsi"/>
          <w:b/>
          <w:bCs/>
          <w:sz w:val="23"/>
          <w:szCs w:val="23"/>
        </w:rPr>
        <w:t>popolazione residente</w:t>
      </w:r>
      <w:r w:rsidR="00F626F5" w:rsidRPr="00F626F5">
        <w:rPr>
          <w:rFonts w:asciiTheme="minorHAnsi" w:hAnsiTheme="minorHAnsi" w:cstheme="minorHAnsi"/>
          <w:b/>
          <w:bCs/>
          <w:sz w:val="23"/>
          <w:szCs w:val="23"/>
        </w:rPr>
        <w:t>” – S.S.D. M</w:t>
      </w:r>
      <w:r w:rsidR="0034518D">
        <w:rPr>
          <w:rFonts w:asciiTheme="minorHAnsi" w:hAnsiTheme="minorHAnsi" w:cstheme="minorHAnsi"/>
          <w:b/>
          <w:bCs/>
          <w:sz w:val="23"/>
          <w:szCs w:val="23"/>
        </w:rPr>
        <w:t>ED/</w:t>
      </w:r>
      <w:r w:rsidR="00F626F5" w:rsidRPr="00F626F5">
        <w:rPr>
          <w:rFonts w:asciiTheme="minorHAnsi" w:hAnsiTheme="minorHAnsi" w:cstheme="minorHAnsi"/>
          <w:b/>
          <w:bCs/>
          <w:sz w:val="23"/>
          <w:szCs w:val="23"/>
        </w:rPr>
        <w:t>01</w:t>
      </w:r>
      <w:r w:rsidRPr="006962F1">
        <w:rPr>
          <w:rFonts w:asciiTheme="minorHAnsi" w:hAnsiTheme="minorHAnsi" w:cstheme="minorHAnsi"/>
          <w:b/>
          <w:bCs/>
          <w:sz w:val="23"/>
          <w:szCs w:val="23"/>
        </w:rPr>
        <w:t>” presso il Dipartimento di Sanità pubblica, Medicina sperimentale e forense.</w:t>
      </w:r>
    </w:p>
    <w:p w14:paraId="535268B6" w14:textId="77777777" w:rsidR="005A6EC3" w:rsidRPr="006962F1" w:rsidRDefault="005A6EC3">
      <w:pPr>
        <w:rPr>
          <w:rFonts w:asciiTheme="minorHAnsi" w:hAnsiTheme="minorHAnsi" w:cstheme="minorHAnsi"/>
        </w:rPr>
      </w:pPr>
    </w:p>
    <w:p w14:paraId="1B88010F" w14:textId="77777777" w:rsidR="005F055E" w:rsidRPr="006962F1" w:rsidRDefault="005F055E">
      <w:pPr>
        <w:rPr>
          <w:rFonts w:asciiTheme="minorHAnsi" w:hAnsiTheme="minorHAnsi" w:cstheme="minorHAnsi"/>
        </w:rPr>
      </w:pPr>
    </w:p>
    <w:p w14:paraId="4B9D685A" w14:textId="77777777" w:rsidR="005F055E" w:rsidRPr="006962F1" w:rsidRDefault="005F055E" w:rsidP="005F055E">
      <w:pPr>
        <w:spacing w:after="120" w:line="360" w:lineRule="auto"/>
        <w:jc w:val="both"/>
        <w:rPr>
          <w:rFonts w:asciiTheme="minorHAnsi" w:hAnsiTheme="minorHAnsi" w:cstheme="minorHAnsi"/>
          <w:b/>
          <w:sz w:val="23"/>
        </w:rPr>
      </w:pPr>
      <w:r w:rsidRPr="006962F1">
        <w:rPr>
          <w:rFonts w:asciiTheme="minorHAnsi" w:hAnsiTheme="minorHAnsi" w:cstheme="minorHAnsi"/>
          <w:b/>
          <w:sz w:val="23"/>
        </w:rPr>
        <w:t>Criteri valutazione Titoli: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2403"/>
      </w:tblGrid>
      <w:tr w:rsidR="007B4865" w:rsidRPr="004F32AC" w14:paraId="66361567" w14:textId="77777777" w:rsidTr="0034518D">
        <w:tc>
          <w:tcPr>
            <w:tcW w:w="7225" w:type="dxa"/>
          </w:tcPr>
          <w:p w14:paraId="70B91E9B" w14:textId="77777777" w:rsidR="007B4865" w:rsidRPr="004F32AC" w:rsidRDefault="007B4865" w:rsidP="00A327F9">
            <w:pPr>
              <w:spacing w:before="60" w:after="60"/>
              <w:jc w:val="center"/>
              <w:rPr>
                <w:rFonts w:ascii="Calibri" w:hAnsi="Calibri" w:cs="Calibri"/>
                <w:b/>
                <w:smallCaps/>
                <w:sz w:val="23"/>
              </w:rPr>
            </w:pPr>
            <w:r w:rsidRPr="004F32AC">
              <w:rPr>
                <w:rFonts w:ascii="Calibri" w:hAnsi="Calibri" w:cs="Calibri"/>
                <w:b/>
                <w:smallCaps/>
                <w:sz w:val="23"/>
              </w:rPr>
              <w:t>Titolo</w:t>
            </w:r>
          </w:p>
        </w:tc>
        <w:tc>
          <w:tcPr>
            <w:tcW w:w="2403" w:type="dxa"/>
          </w:tcPr>
          <w:p w14:paraId="08D81F51" w14:textId="77777777" w:rsidR="007B4865" w:rsidRPr="004F32AC" w:rsidRDefault="007B4865" w:rsidP="00A327F9">
            <w:pPr>
              <w:spacing w:before="60" w:after="60"/>
              <w:jc w:val="center"/>
              <w:rPr>
                <w:rFonts w:ascii="Calibri" w:hAnsi="Calibri" w:cs="Calibri"/>
                <w:b/>
                <w:smallCaps/>
                <w:sz w:val="23"/>
              </w:rPr>
            </w:pPr>
            <w:r w:rsidRPr="004F32AC">
              <w:rPr>
                <w:rFonts w:ascii="Calibri" w:hAnsi="Calibri" w:cs="Calibri"/>
                <w:b/>
                <w:smallCaps/>
                <w:sz w:val="23"/>
              </w:rPr>
              <w:t>Punteggio</w:t>
            </w:r>
          </w:p>
        </w:tc>
      </w:tr>
      <w:tr w:rsidR="007B4865" w:rsidRPr="004F32AC" w14:paraId="00FA68F3" w14:textId="77777777" w:rsidTr="0034518D">
        <w:tc>
          <w:tcPr>
            <w:tcW w:w="7225" w:type="dxa"/>
          </w:tcPr>
          <w:p w14:paraId="43E00C59" w14:textId="77777777" w:rsidR="007B4865" w:rsidRPr="004F32AC" w:rsidRDefault="007B4865" w:rsidP="00A327F9">
            <w:pPr>
              <w:spacing w:before="60" w:after="60"/>
              <w:jc w:val="both"/>
              <w:rPr>
                <w:rFonts w:ascii="Calibri" w:hAnsi="Calibri" w:cs="Calibri"/>
                <w:sz w:val="23"/>
              </w:rPr>
            </w:pPr>
            <w:r w:rsidRPr="002B6481">
              <w:rPr>
                <w:rFonts w:ascii="Calibri" w:hAnsi="Calibri" w:cs="Calibri"/>
                <w:sz w:val="23"/>
              </w:rPr>
              <w:t>Laurea Magistrale in Biostatistica e Statistica Sperimentale</w:t>
            </w:r>
          </w:p>
        </w:tc>
        <w:tc>
          <w:tcPr>
            <w:tcW w:w="2403" w:type="dxa"/>
          </w:tcPr>
          <w:p w14:paraId="05469CCF" w14:textId="77777777" w:rsidR="007B4865" w:rsidRPr="004F32AC" w:rsidRDefault="007B4865" w:rsidP="0034518D">
            <w:pPr>
              <w:spacing w:before="60" w:after="60"/>
              <w:jc w:val="center"/>
              <w:rPr>
                <w:rFonts w:ascii="Calibri" w:hAnsi="Calibri" w:cs="Calibri"/>
                <w:sz w:val="23"/>
              </w:rPr>
            </w:pPr>
            <w:r w:rsidRPr="004F32AC">
              <w:rPr>
                <w:rFonts w:ascii="Calibri" w:hAnsi="Calibri" w:cs="Calibri"/>
                <w:sz w:val="23"/>
              </w:rPr>
              <w:t xml:space="preserve">Fino a punti </w:t>
            </w:r>
            <w:r>
              <w:rPr>
                <w:rFonts w:ascii="Calibri" w:hAnsi="Calibri" w:cs="Calibri"/>
                <w:sz w:val="23"/>
              </w:rPr>
              <w:t>5</w:t>
            </w:r>
          </w:p>
        </w:tc>
      </w:tr>
      <w:tr w:rsidR="007B4865" w:rsidRPr="004F32AC" w14:paraId="4C4D420A" w14:textId="77777777" w:rsidTr="0034518D">
        <w:tc>
          <w:tcPr>
            <w:tcW w:w="7225" w:type="dxa"/>
          </w:tcPr>
          <w:p w14:paraId="2198EB26" w14:textId="77777777" w:rsidR="007B4865" w:rsidRPr="004F32AC" w:rsidRDefault="007B4865" w:rsidP="00A327F9">
            <w:pPr>
              <w:spacing w:before="60" w:after="60"/>
              <w:jc w:val="both"/>
              <w:rPr>
                <w:rFonts w:ascii="Calibri" w:hAnsi="Calibri" w:cs="Calibri"/>
                <w:sz w:val="23"/>
              </w:rPr>
            </w:pPr>
            <w:r>
              <w:rPr>
                <w:rFonts w:ascii="Calibri" w:hAnsi="Calibri" w:cs="Calibri"/>
                <w:sz w:val="23"/>
              </w:rPr>
              <w:t>C</w:t>
            </w:r>
            <w:r w:rsidRPr="004F32AC">
              <w:rPr>
                <w:rFonts w:ascii="Calibri" w:hAnsi="Calibri" w:cs="Calibri"/>
                <w:sz w:val="23"/>
              </w:rPr>
              <w:t>onseguimento Dottorato di ricerca (</w:t>
            </w:r>
            <w:r w:rsidRPr="002B6481">
              <w:rPr>
                <w:rFonts w:ascii="Calibri" w:hAnsi="Calibri" w:cs="Calibri"/>
                <w:sz w:val="23"/>
              </w:rPr>
              <w:t>Dottorato di ricerca in Psicologia, Neuroscienze e Statistica medica</w:t>
            </w:r>
            <w:r w:rsidRPr="004F32AC">
              <w:rPr>
                <w:rFonts w:ascii="Calibri" w:hAnsi="Calibri" w:cs="Calibri"/>
                <w:sz w:val="23"/>
              </w:rPr>
              <w:t>)</w:t>
            </w:r>
          </w:p>
        </w:tc>
        <w:tc>
          <w:tcPr>
            <w:tcW w:w="2403" w:type="dxa"/>
          </w:tcPr>
          <w:p w14:paraId="0281E57B" w14:textId="77777777" w:rsidR="007B4865" w:rsidRPr="004F32AC" w:rsidRDefault="007B4865" w:rsidP="0034518D">
            <w:pPr>
              <w:spacing w:before="60" w:after="60"/>
              <w:jc w:val="center"/>
              <w:rPr>
                <w:rFonts w:ascii="Calibri" w:hAnsi="Calibri" w:cs="Calibri"/>
                <w:sz w:val="23"/>
              </w:rPr>
            </w:pPr>
            <w:r w:rsidRPr="004F32AC">
              <w:rPr>
                <w:rFonts w:ascii="Calibri" w:hAnsi="Calibri" w:cs="Calibri"/>
                <w:sz w:val="23"/>
              </w:rPr>
              <w:t xml:space="preserve">Fino a punti </w:t>
            </w:r>
            <w:r>
              <w:rPr>
                <w:rFonts w:ascii="Calibri" w:hAnsi="Calibri" w:cs="Calibri"/>
                <w:sz w:val="23"/>
              </w:rPr>
              <w:t>10</w:t>
            </w:r>
          </w:p>
        </w:tc>
      </w:tr>
      <w:tr w:rsidR="007B4865" w:rsidRPr="004F32AC" w14:paraId="0546556F" w14:textId="77777777" w:rsidTr="0034518D">
        <w:tc>
          <w:tcPr>
            <w:tcW w:w="7225" w:type="dxa"/>
          </w:tcPr>
          <w:p w14:paraId="4AEB4B1F" w14:textId="77777777" w:rsidR="007B4865" w:rsidRPr="004F32AC" w:rsidRDefault="007B4865" w:rsidP="00A327F9">
            <w:pPr>
              <w:spacing w:before="60" w:after="60"/>
              <w:jc w:val="both"/>
              <w:rPr>
                <w:rFonts w:ascii="Calibri" w:hAnsi="Calibri" w:cs="Calibri"/>
                <w:sz w:val="23"/>
              </w:rPr>
            </w:pPr>
            <w:r>
              <w:rPr>
                <w:rFonts w:ascii="Calibri" w:hAnsi="Calibri" w:cs="Calibri"/>
                <w:sz w:val="23"/>
              </w:rPr>
              <w:t xml:space="preserve">Master </w:t>
            </w:r>
            <w:r w:rsidRPr="002B6481">
              <w:rPr>
                <w:rFonts w:ascii="Calibri" w:hAnsi="Calibri" w:cs="Calibri"/>
                <w:sz w:val="23"/>
              </w:rPr>
              <w:t>di II livello in Biostatistica e Metodologia epidemiologica</w:t>
            </w:r>
          </w:p>
        </w:tc>
        <w:tc>
          <w:tcPr>
            <w:tcW w:w="2403" w:type="dxa"/>
          </w:tcPr>
          <w:p w14:paraId="3FADB004" w14:textId="77777777" w:rsidR="007B4865" w:rsidRPr="004F32AC" w:rsidRDefault="007B4865" w:rsidP="0034518D">
            <w:pPr>
              <w:spacing w:before="60" w:after="60"/>
              <w:jc w:val="center"/>
              <w:rPr>
                <w:rFonts w:ascii="Calibri" w:hAnsi="Calibri" w:cs="Calibri"/>
                <w:sz w:val="23"/>
              </w:rPr>
            </w:pPr>
            <w:r w:rsidRPr="004F32AC">
              <w:rPr>
                <w:rFonts w:ascii="Calibri" w:hAnsi="Calibri" w:cs="Calibri"/>
                <w:sz w:val="23"/>
              </w:rPr>
              <w:t xml:space="preserve">Fino a punti </w:t>
            </w:r>
            <w:r>
              <w:rPr>
                <w:rFonts w:ascii="Calibri" w:hAnsi="Calibri" w:cs="Calibri"/>
                <w:sz w:val="23"/>
              </w:rPr>
              <w:t>5</w:t>
            </w:r>
          </w:p>
        </w:tc>
      </w:tr>
      <w:tr w:rsidR="007B4865" w:rsidRPr="004F32AC" w14:paraId="66CACE8D" w14:textId="77777777" w:rsidTr="0034518D">
        <w:tc>
          <w:tcPr>
            <w:tcW w:w="7225" w:type="dxa"/>
          </w:tcPr>
          <w:p w14:paraId="76483DD7" w14:textId="77777777" w:rsidR="007B4865" w:rsidRPr="004F32AC" w:rsidRDefault="007B4865" w:rsidP="00A327F9">
            <w:pPr>
              <w:spacing w:before="60" w:after="60"/>
              <w:jc w:val="both"/>
              <w:rPr>
                <w:rFonts w:ascii="Calibri" w:hAnsi="Calibri" w:cs="Calibri"/>
                <w:sz w:val="23"/>
              </w:rPr>
            </w:pPr>
            <w:r>
              <w:rPr>
                <w:rFonts w:ascii="Calibri" w:hAnsi="Calibri" w:cs="Calibri"/>
                <w:sz w:val="23"/>
              </w:rPr>
              <w:t>D</w:t>
            </w:r>
            <w:r w:rsidRPr="004F32AC">
              <w:rPr>
                <w:rFonts w:ascii="Calibri" w:hAnsi="Calibri" w:cs="Calibri"/>
                <w:sz w:val="23"/>
              </w:rPr>
              <w:t>ocumentata attività di ricerca sia in Italia che all’estero</w:t>
            </w:r>
          </w:p>
        </w:tc>
        <w:tc>
          <w:tcPr>
            <w:tcW w:w="2403" w:type="dxa"/>
          </w:tcPr>
          <w:p w14:paraId="4C795BFD" w14:textId="77777777" w:rsidR="007B4865" w:rsidRPr="004F32AC" w:rsidRDefault="007B4865" w:rsidP="0034518D">
            <w:pPr>
              <w:spacing w:before="60" w:after="60"/>
              <w:jc w:val="center"/>
              <w:rPr>
                <w:rFonts w:ascii="Calibri" w:hAnsi="Calibri" w:cs="Calibri"/>
                <w:sz w:val="23"/>
              </w:rPr>
            </w:pPr>
            <w:r w:rsidRPr="004F32AC">
              <w:rPr>
                <w:rFonts w:ascii="Calibri" w:hAnsi="Calibri" w:cs="Calibri"/>
                <w:sz w:val="23"/>
              </w:rPr>
              <w:t xml:space="preserve">Fino a punti </w:t>
            </w:r>
            <w:r>
              <w:rPr>
                <w:rFonts w:ascii="Calibri" w:hAnsi="Calibri" w:cs="Calibri"/>
                <w:sz w:val="23"/>
              </w:rPr>
              <w:t>10</w:t>
            </w:r>
          </w:p>
        </w:tc>
      </w:tr>
      <w:tr w:rsidR="007B4865" w:rsidRPr="004F32AC" w14:paraId="4857CDFF" w14:textId="77777777" w:rsidTr="0034518D">
        <w:tc>
          <w:tcPr>
            <w:tcW w:w="7225" w:type="dxa"/>
          </w:tcPr>
          <w:p w14:paraId="0D62E8AB" w14:textId="693B3C67" w:rsidR="007B4865" w:rsidRPr="004F32AC" w:rsidRDefault="007B4865" w:rsidP="00A327F9">
            <w:pPr>
              <w:spacing w:before="60" w:after="60"/>
              <w:jc w:val="both"/>
              <w:rPr>
                <w:rFonts w:ascii="Calibri" w:hAnsi="Calibri" w:cs="Calibri"/>
                <w:sz w:val="23"/>
              </w:rPr>
            </w:pPr>
            <w:r>
              <w:rPr>
                <w:rFonts w:ascii="Calibri" w:hAnsi="Calibri" w:cs="Calibri"/>
                <w:sz w:val="23"/>
              </w:rPr>
              <w:t xml:space="preserve">Conoscenza di software </w:t>
            </w:r>
            <w:r w:rsidRPr="00340250">
              <w:rPr>
                <w:rFonts w:ascii="Calibri" w:hAnsi="Calibri" w:cs="Calibri"/>
                <w:sz w:val="23"/>
              </w:rPr>
              <w:t>statistico-epidemiologici</w:t>
            </w:r>
          </w:p>
        </w:tc>
        <w:tc>
          <w:tcPr>
            <w:tcW w:w="2403" w:type="dxa"/>
          </w:tcPr>
          <w:p w14:paraId="26849BC0" w14:textId="77777777" w:rsidR="007B4865" w:rsidRPr="004F32AC" w:rsidRDefault="007B4865" w:rsidP="0034518D">
            <w:pPr>
              <w:spacing w:before="60" w:after="60"/>
              <w:jc w:val="center"/>
              <w:rPr>
                <w:rFonts w:ascii="Calibri" w:hAnsi="Calibri" w:cs="Calibri"/>
                <w:sz w:val="23"/>
              </w:rPr>
            </w:pPr>
            <w:r w:rsidRPr="004F32AC">
              <w:rPr>
                <w:rFonts w:ascii="Calibri" w:hAnsi="Calibri" w:cs="Calibri"/>
                <w:sz w:val="23"/>
              </w:rPr>
              <w:t xml:space="preserve">Fino a punti </w:t>
            </w:r>
            <w:r>
              <w:rPr>
                <w:rFonts w:ascii="Calibri" w:hAnsi="Calibri" w:cs="Calibri"/>
                <w:sz w:val="23"/>
              </w:rPr>
              <w:t>10</w:t>
            </w:r>
          </w:p>
        </w:tc>
      </w:tr>
      <w:tr w:rsidR="007B4865" w:rsidRPr="004F32AC" w14:paraId="12139480" w14:textId="77777777" w:rsidTr="0034518D">
        <w:tc>
          <w:tcPr>
            <w:tcW w:w="7225" w:type="dxa"/>
          </w:tcPr>
          <w:p w14:paraId="6B8680C8" w14:textId="77777777" w:rsidR="007B4865" w:rsidRPr="004F32AC" w:rsidRDefault="007B4865" w:rsidP="00A327F9">
            <w:pPr>
              <w:spacing w:before="60" w:after="60"/>
              <w:jc w:val="both"/>
              <w:rPr>
                <w:rFonts w:ascii="Calibri" w:hAnsi="Calibri" w:cs="Calibri"/>
                <w:sz w:val="23"/>
              </w:rPr>
            </w:pPr>
            <w:r w:rsidRPr="004F32AC">
              <w:rPr>
                <w:rFonts w:ascii="Calibri" w:hAnsi="Calibri" w:cs="Calibri"/>
                <w:sz w:val="23"/>
              </w:rPr>
              <w:t xml:space="preserve">Pubblicazioni </w:t>
            </w:r>
          </w:p>
        </w:tc>
        <w:tc>
          <w:tcPr>
            <w:tcW w:w="2403" w:type="dxa"/>
          </w:tcPr>
          <w:p w14:paraId="22076DFF" w14:textId="77777777" w:rsidR="007B4865" w:rsidRPr="004F32AC" w:rsidRDefault="007B4865" w:rsidP="0034518D">
            <w:pPr>
              <w:spacing w:before="60" w:after="60"/>
              <w:jc w:val="center"/>
              <w:rPr>
                <w:rFonts w:ascii="Calibri" w:hAnsi="Calibri" w:cs="Calibri"/>
                <w:sz w:val="23"/>
              </w:rPr>
            </w:pPr>
            <w:r w:rsidRPr="004F32AC">
              <w:rPr>
                <w:rFonts w:ascii="Calibri" w:hAnsi="Calibri" w:cs="Calibri"/>
                <w:sz w:val="23"/>
              </w:rPr>
              <w:t xml:space="preserve">Fino a punti </w:t>
            </w:r>
            <w:r>
              <w:rPr>
                <w:rFonts w:ascii="Calibri" w:hAnsi="Calibri" w:cs="Calibri"/>
                <w:sz w:val="23"/>
              </w:rPr>
              <w:t>10</w:t>
            </w:r>
          </w:p>
        </w:tc>
      </w:tr>
    </w:tbl>
    <w:p w14:paraId="1434A335" w14:textId="0B56F58A" w:rsidR="005F055E" w:rsidRPr="006962F1" w:rsidRDefault="002A21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265DE47" w14:textId="77777777" w:rsidR="005F055E" w:rsidRPr="006962F1" w:rsidRDefault="005F055E">
      <w:pPr>
        <w:rPr>
          <w:rFonts w:asciiTheme="minorHAnsi" w:hAnsiTheme="minorHAnsi" w:cstheme="minorHAnsi"/>
        </w:rPr>
      </w:pPr>
    </w:p>
    <w:p w14:paraId="590D2235" w14:textId="77777777" w:rsidR="005F055E" w:rsidRPr="00F626F5" w:rsidRDefault="005F055E" w:rsidP="005F055E">
      <w:pPr>
        <w:spacing w:after="120" w:line="360" w:lineRule="auto"/>
        <w:jc w:val="both"/>
        <w:rPr>
          <w:rFonts w:asciiTheme="minorHAnsi" w:hAnsiTheme="minorHAnsi" w:cstheme="minorHAnsi"/>
          <w:b/>
          <w:sz w:val="23"/>
        </w:rPr>
      </w:pPr>
      <w:r w:rsidRPr="00F626F5">
        <w:rPr>
          <w:rFonts w:asciiTheme="minorHAnsi" w:hAnsiTheme="minorHAnsi" w:cstheme="minorHAnsi"/>
          <w:b/>
          <w:sz w:val="23"/>
        </w:rPr>
        <w:t>Criteri valutazione Colloquio orale: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1533"/>
      </w:tblGrid>
      <w:tr w:rsidR="007B4865" w:rsidRPr="004F32AC" w14:paraId="0F2189EA" w14:textId="77777777" w:rsidTr="0034518D">
        <w:trPr>
          <w:jc w:val="center"/>
        </w:trPr>
        <w:tc>
          <w:tcPr>
            <w:tcW w:w="0" w:type="auto"/>
          </w:tcPr>
          <w:p w14:paraId="67E631FA" w14:textId="77777777" w:rsidR="007B4865" w:rsidRPr="0034518D" w:rsidRDefault="007B4865" w:rsidP="0034518D">
            <w:pPr>
              <w:spacing w:before="60" w:after="60"/>
              <w:jc w:val="center"/>
              <w:rPr>
                <w:rFonts w:ascii="Calibri" w:hAnsi="Calibri" w:cs="Calibri"/>
                <w:b/>
                <w:smallCaps/>
                <w:sz w:val="23"/>
              </w:rPr>
            </w:pPr>
            <w:r w:rsidRPr="0034518D">
              <w:rPr>
                <w:rFonts w:ascii="Calibri" w:hAnsi="Calibri" w:cs="Calibri"/>
                <w:b/>
                <w:smallCaps/>
                <w:sz w:val="23"/>
              </w:rPr>
              <w:t>Articolazione del colloquio orale</w:t>
            </w:r>
          </w:p>
        </w:tc>
        <w:tc>
          <w:tcPr>
            <w:tcW w:w="0" w:type="auto"/>
          </w:tcPr>
          <w:p w14:paraId="05184527" w14:textId="77777777" w:rsidR="007B4865" w:rsidRPr="0034518D" w:rsidRDefault="007B4865" w:rsidP="0034518D">
            <w:pPr>
              <w:spacing w:before="60" w:after="60"/>
              <w:jc w:val="center"/>
              <w:rPr>
                <w:rFonts w:ascii="Calibri" w:hAnsi="Calibri" w:cs="Calibri"/>
                <w:b/>
                <w:smallCaps/>
                <w:sz w:val="23"/>
              </w:rPr>
            </w:pPr>
            <w:r w:rsidRPr="0034518D">
              <w:rPr>
                <w:rFonts w:ascii="Calibri" w:hAnsi="Calibri" w:cs="Calibri"/>
                <w:b/>
                <w:smallCaps/>
                <w:sz w:val="23"/>
              </w:rPr>
              <w:t>Punteggio</w:t>
            </w:r>
          </w:p>
        </w:tc>
      </w:tr>
      <w:tr w:rsidR="007B4865" w:rsidRPr="004F32AC" w14:paraId="03AEE023" w14:textId="77777777" w:rsidTr="0034518D">
        <w:trPr>
          <w:jc w:val="center"/>
        </w:trPr>
        <w:tc>
          <w:tcPr>
            <w:tcW w:w="0" w:type="auto"/>
          </w:tcPr>
          <w:p w14:paraId="14B497F3" w14:textId="77777777" w:rsidR="007B4865" w:rsidRPr="0034518D" w:rsidRDefault="007B4865" w:rsidP="0034518D">
            <w:pPr>
              <w:spacing w:before="60" w:after="60"/>
              <w:rPr>
                <w:rFonts w:ascii="Calibri" w:hAnsi="Calibri" w:cs="Calibri"/>
                <w:sz w:val="23"/>
              </w:rPr>
            </w:pPr>
            <w:r w:rsidRPr="0034518D">
              <w:rPr>
                <w:rFonts w:ascii="Calibri" w:hAnsi="Calibri" w:cs="Calibri"/>
                <w:sz w:val="23"/>
              </w:rPr>
              <w:t>Pianificazione, conduzione e data management</w:t>
            </w:r>
          </w:p>
        </w:tc>
        <w:tc>
          <w:tcPr>
            <w:tcW w:w="0" w:type="auto"/>
          </w:tcPr>
          <w:p w14:paraId="6F35F2C2" w14:textId="77777777" w:rsidR="007B4865" w:rsidRPr="0034518D" w:rsidRDefault="007B4865" w:rsidP="0034518D">
            <w:pPr>
              <w:spacing w:before="60" w:after="60"/>
              <w:jc w:val="center"/>
              <w:rPr>
                <w:rFonts w:ascii="Calibri" w:hAnsi="Calibri" w:cs="Calibri"/>
                <w:sz w:val="23"/>
              </w:rPr>
            </w:pPr>
            <w:r w:rsidRPr="0034518D">
              <w:rPr>
                <w:rFonts w:ascii="Calibri" w:hAnsi="Calibri" w:cs="Calibri"/>
                <w:sz w:val="23"/>
              </w:rPr>
              <w:t>Fino a punti 20</w:t>
            </w:r>
          </w:p>
        </w:tc>
      </w:tr>
      <w:tr w:rsidR="007B4865" w:rsidRPr="004F32AC" w14:paraId="7D639186" w14:textId="77777777" w:rsidTr="0034518D">
        <w:trPr>
          <w:jc w:val="center"/>
        </w:trPr>
        <w:tc>
          <w:tcPr>
            <w:tcW w:w="0" w:type="auto"/>
          </w:tcPr>
          <w:p w14:paraId="66D9424E" w14:textId="77777777" w:rsidR="007B4865" w:rsidRPr="0034518D" w:rsidRDefault="007B4865" w:rsidP="0034518D">
            <w:pPr>
              <w:spacing w:before="60" w:after="60"/>
              <w:rPr>
                <w:rFonts w:ascii="Calibri" w:hAnsi="Calibri" w:cs="Calibri"/>
                <w:sz w:val="23"/>
              </w:rPr>
            </w:pPr>
            <w:r w:rsidRPr="0034518D">
              <w:rPr>
                <w:rFonts w:ascii="Calibri" w:hAnsi="Calibri" w:cs="Calibri"/>
                <w:sz w:val="23"/>
              </w:rPr>
              <w:t>Analisi statistica e uso del software</w:t>
            </w:r>
          </w:p>
        </w:tc>
        <w:tc>
          <w:tcPr>
            <w:tcW w:w="0" w:type="auto"/>
          </w:tcPr>
          <w:p w14:paraId="37D18EE4" w14:textId="77777777" w:rsidR="007B4865" w:rsidRPr="0034518D" w:rsidRDefault="007B4865" w:rsidP="0034518D">
            <w:pPr>
              <w:spacing w:before="60" w:after="60"/>
              <w:jc w:val="center"/>
              <w:rPr>
                <w:rFonts w:ascii="Calibri" w:hAnsi="Calibri" w:cs="Calibri"/>
                <w:sz w:val="23"/>
              </w:rPr>
            </w:pPr>
            <w:r w:rsidRPr="0034518D">
              <w:rPr>
                <w:rFonts w:ascii="Calibri" w:hAnsi="Calibri" w:cs="Calibri"/>
                <w:sz w:val="23"/>
              </w:rPr>
              <w:t>Fino a punti 20</w:t>
            </w:r>
          </w:p>
        </w:tc>
      </w:tr>
      <w:tr w:rsidR="007B4865" w:rsidRPr="004F32AC" w14:paraId="0687A048" w14:textId="77777777" w:rsidTr="0034518D">
        <w:trPr>
          <w:jc w:val="center"/>
        </w:trPr>
        <w:tc>
          <w:tcPr>
            <w:tcW w:w="0" w:type="auto"/>
          </w:tcPr>
          <w:p w14:paraId="6FD2B391" w14:textId="77777777" w:rsidR="007B4865" w:rsidRPr="0034518D" w:rsidRDefault="007B4865" w:rsidP="0034518D">
            <w:pPr>
              <w:spacing w:before="60" w:after="60"/>
              <w:rPr>
                <w:rFonts w:ascii="Calibri" w:hAnsi="Calibri" w:cs="Calibri"/>
                <w:sz w:val="23"/>
              </w:rPr>
            </w:pPr>
            <w:r w:rsidRPr="0034518D">
              <w:rPr>
                <w:rFonts w:ascii="Calibri" w:hAnsi="Calibri" w:cs="Calibri"/>
                <w:sz w:val="23"/>
              </w:rPr>
              <w:t>Lingua inglese</w:t>
            </w:r>
          </w:p>
        </w:tc>
        <w:tc>
          <w:tcPr>
            <w:tcW w:w="0" w:type="auto"/>
          </w:tcPr>
          <w:p w14:paraId="013FC57B" w14:textId="77777777" w:rsidR="007B4865" w:rsidRPr="0034518D" w:rsidRDefault="007B4865" w:rsidP="0034518D">
            <w:pPr>
              <w:spacing w:before="60" w:after="60"/>
              <w:jc w:val="center"/>
              <w:rPr>
                <w:rFonts w:ascii="Calibri" w:hAnsi="Calibri" w:cs="Calibri"/>
                <w:sz w:val="23"/>
              </w:rPr>
            </w:pPr>
            <w:r w:rsidRPr="0034518D">
              <w:rPr>
                <w:rFonts w:ascii="Calibri" w:hAnsi="Calibri" w:cs="Calibri"/>
                <w:sz w:val="23"/>
              </w:rPr>
              <w:t>Fino a punti 10</w:t>
            </w:r>
          </w:p>
        </w:tc>
      </w:tr>
    </w:tbl>
    <w:p w14:paraId="1C1C9E29" w14:textId="1A1DFBF0" w:rsidR="005F055E" w:rsidRPr="006962F1" w:rsidRDefault="002A21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0EC4C1E" w14:textId="77777777" w:rsidR="005F055E" w:rsidRPr="006962F1" w:rsidRDefault="005F055E">
      <w:pPr>
        <w:rPr>
          <w:rFonts w:asciiTheme="minorHAnsi" w:hAnsiTheme="minorHAnsi" w:cstheme="minorHAnsi"/>
        </w:rPr>
      </w:pPr>
    </w:p>
    <w:p w14:paraId="4D7AD8BD" w14:textId="77777777" w:rsidR="005C30D7" w:rsidRDefault="005C30D7" w:rsidP="00F626F5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3"/>
        </w:rPr>
      </w:pPr>
    </w:p>
    <w:p w14:paraId="5430DE72" w14:textId="07B53339" w:rsidR="005F055E" w:rsidRDefault="00F626F5" w:rsidP="00F626F5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3"/>
        </w:rPr>
      </w:pPr>
      <w:r w:rsidRPr="00F626F5">
        <w:rPr>
          <w:rFonts w:asciiTheme="minorHAnsi" w:hAnsiTheme="minorHAnsi" w:cstheme="minorHAnsi"/>
          <w:b/>
          <w:i/>
          <w:sz w:val="23"/>
        </w:rPr>
        <w:t>La Commissione Giudicatrice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03"/>
      </w:tblGrid>
      <w:tr w:rsidR="007B4865" w:rsidRPr="004F32AC" w14:paraId="38EEE6E8" w14:textId="77777777" w:rsidTr="00A327F9">
        <w:tc>
          <w:tcPr>
            <w:tcW w:w="4039" w:type="dxa"/>
          </w:tcPr>
          <w:p w14:paraId="71D29ECE" w14:textId="77777777" w:rsidR="007B4865" w:rsidRPr="004F32AC" w:rsidRDefault="007B4865" w:rsidP="00A327F9">
            <w:pPr>
              <w:spacing w:before="120" w:after="120"/>
              <w:jc w:val="both"/>
              <w:rPr>
                <w:rFonts w:ascii="Calibri" w:hAnsi="Calibri" w:cs="Calibri"/>
                <w:b/>
                <w:smallCaps/>
                <w:sz w:val="23"/>
              </w:rPr>
            </w:pPr>
            <w:r w:rsidRPr="004F32AC">
              <w:rPr>
                <w:rFonts w:ascii="Calibri" w:hAnsi="Calibri" w:cs="Calibri"/>
                <w:b/>
                <w:smallCaps/>
                <w:sz w:val="23"/>
              </w:rPr>
              <w:t>Prof.</w:t>
            </w:r>
            <w:r>
              <w:rPr>
                <w:rFonts w:ascii="Calibri" w:hAnsi="Calibri" w:cs="Calibri"/>
                <w:b/>
                <w:smallCaps/>
                <w:sz w:val="23"/>
              </w:rPr>
              <w:t>ssa Cristina MONTOMOLI</w:t>
            </w:r>
          </w:p>
        </w:tc>
        <w:tc>
          <w:tcPr>
            <w:tcW w:w="5103" w:type="dxa"/>
          </w:tcPr>
          <w:p w14:paraId="38232FD6" w14:textId="77777777" w:rsidR="007B4865" w:rsidRPr="004F32AC" w:rsidRDefault="007B4865" w:rsidP="00A327F9">
            <w:pPr>
              <w:spacing w:before="120" w:after="120"/>
              <w:jc w:val="both"/>
              <w:rPr>
                <w:rFonts w:ascii="Calibri" w:hAnsi="Calibri" w:cs="Calibri"/>
                <w:b/>
                <w:smallCaps/>
                <w:sz w:val="23"/>
              </w:rPr>
            </w:pPr>
            <w:r w:rsidRPr="004F32AC">
              <w:rPr>
                <w:rFonts w:ascii="Calibri" w:hAnsi="Calibri" w:cs="Calibri"/>
                <w:b/>
                <w:smallCaps/>
                <w:sz w:val="23"/>
              </w:rPr>
              <w:t>Presidente</w:t>
            </w:r>
          </w:p>
        </w:tc>
      </w:tr>
      <w:tr w:rsidR="007B4865" w:rsidRPr="004F32AC" w14:paraId="68589C6F" w14:textId="77777777" w:rsidTr="00A327F9">
        <w:tc>
          <w:tcPr>
            <w:tcW w:w="4039" w:type="dxa"/>
          </w:tcPr>
          <w:p w14:paraId="401D14AB" w14:textId="77777777" w:rsidR="007B4865" w:rsidRPr="004F32AC" w:rsidRDefault="007B4865" w:rsidP="00A327F9">
            <w:pPr>
              <w:spacing w:before="120" w:after="120"/>
              <w:jc w:val="both"/>
              <w:rPr>
                <w:rFonts w:ascii="Calibri" w:hAnsi="Calibri" w:cs="Calibri"/>
                <w:b/>
                <w:smallCaps/>
                <w:sz w:val="23"/>
              </w:rPr>
            </w:pPr>
            <w:r w:rsidRPr="004F32AC">
              <w:rPr>
                <w:rFonts w:ascii="Calibri" w:hAnsi="Calibri" w:cs="Calibri"/>
                <w:b/>
                <w:smallCaps/>
                <w:sz w:val="23"/>
              </w:rPr>
              <w:t>Prof.</w:t>
            </w:r>
            <w:r>
              <w:rPr>
                <w:rFonts w:ascii="Calibri" w:hAnsi="Calibri" w:cs="Calibri"/>
                <w:b/>
                <w:smallCaps/>
                <w:sz w:val="23"/>
              </w:rPr>
              <w:t>ssa Cristina MONTI</w:t>
            </w:r>
          </w:p>
        </w:tc>
        <w:tc>
          <w:tcPr>
            <w:tcW w:w="5103" w:type="dxa"/>
          </w:tcPr>
          <w:p w14:paraId="36AEBB6A" w14:textId="29CCFCA0" w:rsidR="007B4865" w:rsidRPr="004F32AC" w:rsidRDefault="007B4865" w:rsidP="00A327F9">
            <w:pPr>
              <w:spacing w:before="120" w:after="120"/>
              <w:jc w:val="both"/>
              <w:rPr>
                <w:rFonts w:ascii="Calibri" w:hAnsi="Calibri" w:cs="Calibri"/>
                <w:b/>
                <w:smallCaps/>
                <w:sz w:val="23"/>
              </w:rPr>
            </w:pPr>
            <w:r w:rsidRPr="004F32AC">
              <w:rPr>
                <w:rFonts w:ascii="Calibri" w:hAnsi="Calibri" w:cs="Calibri"/>
                <w:b/>
                <w:smallCaps/>
                <w:sz w:val="23"/>
              </w:rPr>
              <w:t>Componente</w:t>
            </w:r>
            <w:r w:rsidR="005C30D7" w:rsidRPr="004F32AC">
              <w:rPr>
                <w:rFonts w:ascii="Calibri" w:hAnsi="Calibri" w:cs="Calibri"/>
                <w:b/>
                <w:smallCaps/>
                <w:sz w:val="23"/>
              </w:rPr>
              <w:t xml:space="preserve"> con funzioni di segretario</w:t>
            </w:r>
          </w:p>
        </w:tc>
      </w:tr>
      <w:tr w:rsidR="007B4865" w:rsidRPr="004F32AC" w14:paraId="7BCEC3FC" w14:textId="77777777" w:rsidTr="00A327F9">
        <w:tc>
          <w:tcPr>
            <w:tcW w:w="4039" w:type="dxa"/>
          </w:tcPr>
          <w:p w14:paraId="2A7640BE" w14:textId="77777777" w:rsidR="007B4865" w:rsidRPr="004F32AC" w:rsidRDefault="007B4865" w:rsidP="00A327F9">
            <w:pPr>
              <w:spacing w:before="120" w:after="120"/>
              <w:jc w:val="both"/>
              <w:rPr>
                <w:rFonts w:ascii="Calibri" w:hAnsi="Calibri" w:cs="Calibri"/>
                <w:b/>
                <w:smallCaps/>
                <w:sz w:val="23"/>
              </w:rPr>
            </w:pPr>
            <w:r w:rsidRPr="004F32AC">
              <w:rPr>
                <w:rFonts w:ascii="Calibri" w:hAnsi="Calibri" w:cs="Calibri"/>
                <w:b/>
                <w:smallCaps/>
                <w:sz w:val="23"/>
              </w:rPr>
              <w:t>Prof.</w:t>
            </w:r>
            <w:r>
              <w:rPr>
                <w:rFonts w:ascii="Calibri" w:hAnsi="Calibri" w:cs="Calibri"/>
                <w:b/>
                <w:smallCaps/>
                <w:sz w:val="23"/>
              </w:rPr>
              <w:t>ssa Simona VILLANI</w:t>
            </w:r>
          </w:p>
        </w:tc>
        <w:tc>
          <w:tcPr>
            <w:tcW w:w="5103" w:type="dxa"/>
          </w:tcPr>
          <w:p w14:paraId="159E7A84" w14:textId="55D5D38C" w:rsidR="007B4865" w:rsidRPr="004F32AC" w:rsidRDefault="007B4865" w:rsidP="00A327F9">
            <w:pPr>
              <w:spacing w:before="120" w:after="120"/>
              <w:jc w:val="both"/>
              <w:rPr>
                <w:rFonts w:ascii="Calibri" w:hAnsi="Calibri" w:cs="Calibri"/>
                <w:b/>
                <w:smallCaps/>
                <w:sz w:val="23"/>
              </w:rPr>
            </w:pPr>
            <w:r w:rsidRPr="004F32AC">
              <w:rPr>
                <w:rFonts w:ascii="Calibri" w:hAnsi="Calibri" w:cs="Calibri"/>
                <w:b/>
                <w:smallCaps/>
                <w:sz w:val="23"/>
              </w:rPr>
              <w:t xml:space="preserve">Componente </w:t>
            </w:r>
          </w:p>
        </w:tc>
      </w:tr>
    </w:tbl>
    <w:p w14:paraId="464196EE" w14:textId="56B0B07B" w:rsidR="007B4865" w:rsidRDefault="007B4865" w:rsidP="00F626F5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3"/>
        </w:rPr>
      </w:pPr>
    </w:p>
    <w:p w14:paraId="536F36CC" w14:textId="6C962153" w:rsidR="00F4425C" w:rsidRDefault="00F4425C" w:rsidP="00F626F5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3"/>
        </w:rPr>
      </w:pPr>
    </w:p>
    <w:p w14:paraId="56895899" w14:textId="79ED6871" w:rsidR="00F4425C" w:rsidRPr="00F626F5" w:rsidRDefault="00F4425C" w:rsidP="00F4425C">
      <w:pPr>
        <w:spacing w:after="120" w:line="360" w:lineRule="auto"/>
        <w:jc w:val="right"/>
        <w:rPr>
          <w:rFonts w:asciiTheme="minorHAnsi" w:hAnsiTheme="minorHAnsi" w:cstheme="minorHAnsi"/>
          <w:b/>
          <w:i/>
          <w:sz w:val="23"/>
        </w:rPr>
      </w:pPr>
      <w:r>
        <w:rPr>
          <w:rFonts w:asciiTheme="minorHAnsi" w:hAnsiTheme="minorHAnsi" w:cstheme="minorHAnsi"/>
          <w:b/>
          <w:i/>
          <w:sz w:val="23"/>
        </w:rPr>
        <w:t>Pavia, 23/03/2020</w:t>
      </w:r>
    </w:p>
    <w:sectPr w:rsidR="00F4425C" w:rsidRPr="00F626F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E6BE7" w14:textId="77777777" w:rsidR="00C806E2" w:rsidRDefault="00C806E2" w:rsidP="006962F1">
      <w:r>
        <w:separator/>
      </w:r>
    </w:p>
  </w:endnote>
  <w:endnote w:type="continuationSeparator" w:id="0">
    <w:p w14:paraId="04963C30" w14:textId="77777777" w:rsidR="00C806E2" w:rsidRDefault="00C806E2" w:rsidP="0069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BF14" w14:textId="77777777" w:rsidR="00C806E2" w:rsidRDefault="00C806E2" w:rsidP="006962F1">
      <w:r>
        <w:separator/>
      </w:r>
    </w:p>
  </w:footnote>
  <w:footnote w:type="continuationSeparator" w:id="0">
    <w:p w14:paraId="2D7377C4" w14:textId="77777777" w:rsidR="00C806E2" w:rsidRDefault="00C806E2" w:rsidP="0069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F282E" w14:textId="77777777" w:rsidR="006962F1" w:rsidRDefault="006962F1" w:rsidP="006962F1">
    <w:pPr>
      <w:pStyle w:val="Titolo1"/>
      <w:ind w:left="851"/>
      <w:rPr>
        <w:rFonts w:ascii="Bookman Old Style" w:hAnsi="Bookman Old Style"/>
        <w:b w:val="0"/>
        <w:bCs w:val="0"/>
        <w:iCs/>
        <w:color w:val="1F4E79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70C073" wp14:editId="2793DE76">
          <wp:simplePos x="0" y="0"/>
          <wp:positionH relativeFrom="column">
            <wp:posOffset>-107315</wp:posOffset>
          </wp:positionH>
          <wp:positionV relativeFrom="paragraph">
            <wp:posOffset>-85090</wp:posOffset>
          </wp:positionV>
          <wp:extent cx="1971675" cy="76327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354846" w14:textId="77777777" w:rsidR="006962F1" w:rsidRDefault="006962F1" w:rsidP="006962F1">
    <w:pPr>
      <w:pStyle w:val="Titolo1"/>
      <w:rPr>
        <w:rFonts w:ascii="Bookman Old Style" w:hAnsi="Bookman Old Style"/>
        <w:b w:val="0"/>
        <w:bCs w:val="0"/>
        <w:iCs/>
        <w:color w:val="1F4E79"/>
        <w:sz w:val="22"/>
        <w:szCs w:val="22"/>
      </w:rPr>
    </w:pPr>
  </w:p>
  <w:p w14:paraId="05227DED" w14:textId="77777777" w:rsidR="006962F1" w:rsidRPr="006962F1" w:rsidRDefault="006962F1" w:rsidP="006962F1"/>
  <w:p w14:paraId="17458E12" w14:textId="77777777" w:rsidR="006962F1" w:rsidRPr="008F4D70" w:rsidRDefault="006962F1" w:rsidP="006962F1"/>
  <w:p w14:paraId="6267F904" w14:textId="77777777" w:rsidR="006962F1" w:rsidRPr="00086AF9" w:rsidRDefault="006962F1" w:rsidP="006962F1">
    <w:pPr>
      <w:pStyle w:val="Titolo1"/>
      <w:rPr>
        <w:rFonts w:ascii="Bookman Old Style" w:hAnsi="Bookman Old Style"/>
        <w:b w:val="0"/>
        <w:bCs w:val="0"/>
        <w:iCs/>
        <w:color w:val="C00000"/>
        <w:sz w:val="22"/>
        <w:szCs w:val="22"/>
      </w:rPr>
    </w:pPr>
    <w:r w:rsidRPr="00086AF9">
      <w:rPr>
        <w:rFonts w:ascii="Bookman Old Style" w:hAnsi="Bookman Old Style"/>
        <w:b w:val="0"/>
        <w:bCs w:val="0"/>
        <w:color w:val="C00000"/>
        <w:sz w:val="22"/>
        <w:szCs w:val="22"/>
      </w:rPr>
      <w:t>__________________________________________________________________________________</w:t>
    </w:r>
  </w:p>
  <w:p w14:paraId="49C8FC4C" w14:textId="77777777" w:rsidR="006962F1" w:rsidRDefault="006962F1">
    <w:pPr>
      <w:pStyle w:val="Intestazione"/>
    </w:pPr>
  </w:p>
  <w:p w14:paraId="3E83D463" w14:textId="77777777" w:rsidR="006962F1" w:rsidRDefault="006962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E"/>
    <w:rsid w:val="002A2168"/>
    <w:rsid w:val="0034518D"/>
    <w:rsid w:val="005A6EC3"/>
    <w:rsid w:val="005C30D7"/>
    <w:rsid w:val="005F055E"/>
    <w:rsid w:val="006337AF"/>
    <w:rsid w:val="006962F1"/>
    <w:rsid w:val="006F688A"/>
    <w:rsid w:val="00710F35"/>
    <w:rsid w:val="007144FD"/>
    <w:rsid w:val="0073525F"/>
    <w:rsid w:val="007B4865"/>
    <w:rsid w:val="008D36B9"/>
    <w:rsid w:val="00B86D7C"/>
    <w:rsid w:val="00C03FA1"/>
    <w:rsid w:val="00C806E2"/>
    <w:rsid w:val="00F4195D"/>
    <w:rsid w:val="00F4425C"/>
    <w:rsid w:val="00F51169"/>
    <w:rsid w:val="00F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3BB07"/>
  <w15:docId w15:val="{B2675C35-7DAC-448A-8ACD-FD24E2FB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962F1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62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2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6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2F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962F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Simon de Villans</cp:lastModifiedBy>
  <cp:revision>2</cp:revision>
  <dcterms:created xsi:type="dcterms:W3CDTF">2020-03-26T10:43:00Z</dcterms:created>
  <dcterms:modified xsi:type="dcterms:W3CDTF">2020-03-26T10:43:00Z</dcterms:modified>
</cp:coreProperties>
</file>